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4" w:rsidRPr="00603730" w:rsidRDefault="002D00BD">
      <w:pPr>
        <w:rPr>
          <w:rFonts w:ascii="Castellar" w:hAnsi="Castellar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3906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5" t="-2696" r="-1805" b="-4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730">
        <w:t xml:space="preserve">     </w:t>
      </w:r>
    </w:p>
    <w:p w:rsidR="00D67C5E" w:rsidRPr="00D67C5E" w:rsidRDefault="003344BA" w:rsidP="002D00BD">
      <w:pPr>
        <w:jc w:val="center"/>
        <w:rPr>
          <w:sz w:val="44"/>
          <w:szCs w:val="44"/>
        </w:rPr>
      </w:pPr>
      <w:r>
        <w:rPr>
          <w:sz w:val="44"/>
          <w:szCs w:val="44"/>
        </w:rPr>
        <w:t>FIELD-</w:t>
      </w:r>
      <w:bookmarkStart w:id="0" w:name="_GoBack"/>
      <w:bookmarkEnd w:id="0"/>
      <w:r w:rsidR="0022691E">
        <w:rPr>
          <w:sz w:val="44"/>
          <w:szCs w:val="44"/>
        </w:rPr>
        <w:t>TRIP GUIDELINES FOR OVERNIGHT</w:t>
      </w:r>
      <w:r w:rsidR="00D67C5E" w:rsidRPr="00D67C5E">
        <w:rPr>
          <w:sz w:val="44"/>
          <w:szCs w:val="44"/>
        </w:rPr>
        <w:t xml:space="preserve"> TRIPS</w:t>
      </w:r>
    </w:p>
    <w:p w:rsidR="00060060" w:rsidRDefault="00D67C5E" w:rsidP="00060060">
      <w:r>
        <w:t xml:space="preserve">Please review the following guidelines for students </w:t>
      </w:r>
      <w:r w:rsidR="00060060">
        <w:t xml:space="preserve">and chaperones </w:t>
      </w:r>
      <w:r>
        <w:t>attending the upcoming field trip with The Travel Store.  Clear communication of these expectations will ensure a safe and enjoyable experience for all.</w:t>
      </w:r>
      <w:r w:rsidR="00060060" w:rsidRPr="00060060">
        <w:t xml:space="preserve"> </w:t>
      </w:r>
      <w:r w:rsidR="00060060">
        <w:t>(</w:t>
      </w:r>
      <w:r w:rsidR="00BB6D2B">
        <w:t xml:space="preserve">Also review the specific sheet </w:t>
      </w:r>
      <w:r w:rsidR="00E04A46">
        <w:rPr>
          <w:u w:val="single"/>
        </w:rPr>
        <w:t>“Important Guidelines for a Safe &amp; Enjoyable Motor Coach Ride</w:t>
      </w:r>
      <w:r w:rsidR="00060060" w:rsidRPr="009F368B">
        <w:rPr>
          <w:u w:val="single"/>
        </w:rPr>
        <w:t>”</w:t>
      </w:r>
      <w:r w:rsidR="00060060">
        <w:t xml:space="preserve"> enclosed in your Education Packet.)</w:t>
      </w:r>
      <w:r w:rsidR="00FE402E">
        <w:t xml:space="preserve"> </w:t>
      </w:r>
    </w:p>
    <w:p w:rsidR="00060060" w:rsidRDefault="00060060" w:rsidP="0058668B">
      <w:pPr>
        <w:pStyle w:val="ListParagraph"/>
        <w:numPr>
          <w:ilvl w:val="0"/>
          <w:numId w:val="1"/>
        </w:numPr>
      </w:pPr>
      <w:r>
        <w:t xml:space="preserve">Students must remain with chaperones and their groups at all times and follow </w:t>
      </w:r>
      <w:r w:rsidR="00E04A46">
        <w:t xml:space="preserve">rooming, </w:t>
      </w:r>
      <w:r>
        <w:t xml:space="preserve">seating, </w:t>
      </w:r>
      <w:r w:rsidR="0046631A">
        <w:t xml:space="preserve">dining, </w:t>
      </w:r>
      <w:r>
        <w:t xml:space="preserve">line-up, </w:t>
      </w:r>
      <w:r w:rsidR="00BB6D2B">
        <w:t xml:space="preserve">assembly, </w:t>
      </w:r>
      <w:r>
        <w:t>or sub-grouping assignments as necessary.</w:t>
      </w:r>
    </w:p>
    <w:p w:rsidR="00060060" w:rsidRDefault="00060060" w:rsidP="0058668B">
      <w:pPr>
        <w:pStyle w:val="ListParagraph"/>
        <w:numPr>
          <w:ilvl w:val="0"/>
          <w:numId w:val="1"/>
        </w:numPr>
      </w:pPr>
      <w:r>
        <w:t xml:space="preserve">Students should always respond cooperatively and promptly to directions given by </w:t>
      </w:r>
      <w:r w:rsidR="00A50064">
        <w:t>teacher</w:t>
      </w:r>
      <w:r w:rsidR="00E04A46">
        <w:t>s</w:t>
      </w:r>
      <w:r w:rsidR="00A50064">
        <w:t xml:space="preserve">, </w:t>
      </w:r>
      <w:r>
        <w:t>Travel Coordinator</w:t>
      </w:r>
      <w:r w:rsidR="00E04A46">
        <w:t>s</w:t>
      </w:r>
      <w:r>
        <w:t>, chaperone</w:t>
      </w:r>
      <w:r w:rsidR="00E04A46">
        <w:t>s</w:t>
      </w:r>
      <w:r>
        <w:t xml:space="preserve">, </w:t>
      </w:r>
      <w:r w:rsidR="00E04A46">
        <w:t xml:space="preserve">hotel administrators/security officers, </w:t>
      </w:r>
      <w:r>
        <w:t>or tour guide</w:t>
      </w:r>
      <w:r w:rsidR="00E04A46">
        <w:t>s</w:t>
      </w:r>
      <w:r>
        <w:t>.</w:t>
      </w:r>
    </w:p>
    <w:p w:rsidR="00060060" w:rsidRDefault="00BB6D2B" w:rsidP="0058668B">
      <w:pPr>
        <w:pStyle w:val="ListParagraph"/>
        <w:numPr>
          <w:ilvl w:val="0"/>
          <w:numId w:val="1"/>
        </w:numPr>
      </w:pPr>
      <w:r>
        <w:t>Chaperones should remain constantly</w:t>
      </w:r>
      <w:r w:rsidR="00060060">
        <w:t xml:space="preserve"> alert to their student groups at all times and avoid personal errands</w:t>
      </w:r>
      <w:r w:rsidR="0046631A">
        <w:t>, coffee breaks,</w:t>
      </w:r>
      <w:r w:rsidR="00060060">
        <w:t xml:space="preserve"> or extended cell phone conversations.</w:t>
      </w:r>
    </w:p>
    <w:p w:rsidR="00060060" w:rsidRDefault="00060060" w:rsidP="0058668B">
      <w:pPr>
        <w:pStyle w:val="ListParagraph"/>
        <w:numPr>
          <w:ilvl w:val="0"/>
          <w:numId w:val="1"/>
        </w:numPr>
      </w:pPr>
      <w:r>
        <w:t>Students must not litter or deface any site or property that is visited on the trip.</w:t>
      </w:r>
    </w:p>
    <w:p w:rsidR="00060060" w:rsidRDefault="00060060" w:rsidP="0058668B">
      <w:pPr>
        <w:pStyle w:val="ListParagraph"/>
        <w:numPr>
          <w:ilvl w:val="0"/>
          <w:numId w:val="1"/>
        </w:numPr>
      </w:pPr>
      <w:r>
        <w:t>It is the students’ sole responsibility to keep up with their money and p</w:t>
      </w:r>
      <w:r w:rsidR="0058668B">
        <w:t>ersonal property</w:t>
      </w:r>
      <w:r>
        <w:t>.</w:t>
      </w:r>
      <w:r w:rsidR="00A50064">
        <w:t xml:space="preserve"> </w:t>
      </w:r>
    </w:p>
    <w:p w:rsidR="00060060" w:rsidRDefault="00A115BB" w:rsidP="0058668B">
      <w:pPr>
        <w:pStyle w:val="ListParagraph"/>
        <w:numPr>
          <w:ilvl w:val="0"/>
          <w:numId w:val="1"/>
        </w:numPr>
      </w:pPr>
      <w:r>
        <w:t xml:space="preserve">Review </w:t>
      </w:r>
      <w:r w:rsidR="00060060">
        <w:t>school</w:t>
      </w:r>
      <w:r>
        <w:t xml:space="preserve"> </w:t>
      </w:r>
      <w:r w:rsidR="00060060">
        <w:t>guide</w:t>
      </w:r>
      <w:r w:rsidR="00440DFC">
        <w:t>lines for</w:t>
      </w:r>
      <w:r>
        <w:t xml:space="preserve"> dress codes, </w:t>
      </w:r>
      <w:r w:rsidR="00060060">
        <w:t xml:space="preserve">weather-related items, </w:t>
      </w:r>
      <w:r>
        <w:t xml:space="preserve">hazardous items, </w:t>
      </w:r>
      <w:r w:rsidR="0058668B">
        <w:t xml:space="preserve">and </w:t>
      </w:r>
      <w:r w:rsidR="00060060">
        <w:t>electronic</w:t>
      </w:r>
      <w:r w:rsidR="0058668B">
        <w:t>s. Drinks/snacks</w:t>
      </w:r>
      <w:r>
        <w:t xml:space="preserve"> </w:t>
      </w:r>
      <w:r w:rsidR="0058668B">
        <w:t>should be in resealable containers. C</w:t>
      </w:r>
      <w:r w:rsidR="00060060">
        <w:t>hocolate,</w:t>
      </w:r>
      <w:r w:rsidR="0058668B">
        <w:t xml:space="preserve"> </w:t>
      </w:r>
      <w:r w:rsidR="00060060">
        <w:t>gum</w:t>
      </w:r>
      <w:r w:rsidR="0058668B">
        <w:t>, dairy or peanut products are not allowed. Please place appropriate snacks in your backpack, and follow all trash disposal guidelines provided.</w:t>
      </w:r>
    </w:p>
    <w:p w:rsidR="00060060" w:rsidRDefault="00060060" w:rsidP="00060060">
      <w:r>
        <w:t>Below are a few “inta</w:t>
      </w:r>
      <w:r w:rsidR="0058668B">
        <w:t>ngibles” to bring along as well.</w:t>
      </w:r>
    </w:p>
    <w:p w:rsidR="00060060" w:rsidRPr="002D00BD" w:rsidRDefault="00060060" w:rsidP="0060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2D00BD">
        <w:rPr>
          <w:b/>
          <w:sz w:val="20"/>
          <w:szCs w:val="20"/>
        </w:rPr>
        <w:t>TAKE-IT-ALL-IN STAMINA</w:t>
      </w:r>
      <w:r w:rsidRPr="002D00BD">
        <w:rPr>
          <w:sz w:val="20"/>
          <w:szCs w:val="20"/>
        </w:rPr>
        <w:t>: Traveling is a constant learning experience. We take in a lot of history, culture, and/or science on each trip because we want students to see</w:t>
      </w:r>
      <w:r w:rsidR="00E13F57">
        <w:rPr>
          <w:sz w:val="20"/>
          <w:szCs w:val="20"/>
        </w:rPr>
        <w:t xml:space="preserve"> and do</w:t>
      </w:r>
      <w:r w:rsidRPr="002D00BD">
        <w:rPr>
          <w:sz w:val="20"/>
          <w:szCs w:val="20"/>
        </w:rPr>
        <w:t xml:space="preserve"> as much as possible. Although it may be tempting to take a break or opt out </w:t>
      </w:r>
      <w:r w:rsidR="00E13F57">
        <w:rPr>
          <w:sz w:val="20"/>
          <w:szCs w:val="20"/>
        </w:rPr>
        <w:t>of an activity, we encourage everyone</w:t>
      </w:r>
      <w:r w:rsidRPr="002D00BD">
        <w:rPr>
          <w:sz w:val="20"/>
          <w:szCs w:val="20"/>
        </w:rPr>
        <w:t xml:space="preserve"> to remain actively involved. Take advantage of all the experiences the day has to offer!</w:t>
      </w:r>
    </w:p>
    <w:p w:rsidR="00060060" w:rsidRPr="002D00BD" w:rsidRDefault="00060060" w:rsidP="0060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2D00BD">
        <w:rPr>
          <w:b/>
          <w:sz w:val="20"/>
          <w:szCs w:val="20"/>
        </w:rPr>
        <w:t>POSITIVE ATTITUDE</w:t>
      </w:r>
      <w:r w:rsidRPr="002D00BD">
        <w:rPr>
          <w:sz w:val="20"/>
          <w:szCs w:val="20"/>
        </w:rPr>
        <w:t>: Traveling often requires flexibility and patience. A road may suddenly close or the weather may take an expected turn. Come prepared—ready and willing to adapt as needed.</w:t>
      </w:r>
    </w:p>
    <w:p w:rsidR="00060060" w:rsidRPr="002D00BD" w:rsidRDefault="00060060" w:rsidP="0060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2D00BD">
        <w:rPr>
          <w:b/>
          <w:sz w:val="20"/>
          <w:szCs w:val="20"/>
        </w:rPr>
        <w:t>RESPECT</w:t>
      </w:r>
      <w:r w:rsidRPr="002D00BD">
        <w:rPr>
          <w:sz w:val="20"/>
          <w:szCs w:val="20"/>
        </w:rPr>
        <w:t>: After ensurin</w:t>
      </w:r>
      <w:r w:rsidR="00A50064">
        <w:rPr>
          <w:sz w:val="20"/>
          <w:szCs w:val="20"/>
        </w:rPr>
        <w:t>g personal safety, maintaining</w:t>
      </w:r>
      <w:r w:rsidRPr="002D00BD">
        <w:rPr>
          <w:sz w:val="20"/>
          <w:szCs w:val="20"/>
        </w:rPr>
        <w:t xml:space="preserve"> respect is key to a pleasant trip. Remember that you are a guest at your destination. Demonstrate respect for yourself, your leaders/coordinators, guides, and the local culture.</w:t>
      </w:r>
    </w:p>
    <w:p w:rsidR="0058668B" w:rsidRDefault="0058668B" w:rsidP="00E13F57">
      <w:pPr>
        <w:jc w:val="center"/>
        <w:rPr>
          <w:rFonts w:ascii="Malgun Gothic Semilight" w:eastAsia="Malgun Gothic Semilight" w:hAnsi="Malgun Gothic Semilight" w:cs="Malgun Gothic Semilight"/>
          <w:b/>
        </w:rPr>
      </w:pPr>
    </w:p>
    <w:p w:rsidR="007D3F62" w:rsidRDefault="00060060" w:rsidP="007D3F62">
      <w:pPr>
        <w:jc w:val="center"/>
        <w:rPr>
          <w:rFonts w:ascii="Malgun Gothic Semilight" w:eastAsia="Malgun Gothic Semilight" w:hAnsi="Malgun Gothic Semilight" w:cs="Malgun Gothic Semilight"/>
          <w:b/>
        </w:rPr>
      </w:pPr>
      <w:r w:rsidRPr="00060060">
        <w:rPr>
          <w:rFonts w:ascii="Malgun Gothic Semilight" w:eastAsia="Malgun Gothic Semilight" w:hAnsi="Malgun Gothic Semilight" w:cs="Malgun Gothic Semilight"/>
          <w:b/>
        </w:rPr>
        <w:t xml:space="preserve">REFER TO THE </w:t>
      </w:r>
      <w:r w:rsidRPr="0058668B">
        <w:rPr>
          <w:rFonts w:ascii="Malgun Gothic Semilight" w:eastAsia="Malgun Gothic Semilight" w:hAnsi="Malgun Gothic Semilight" w:cs="Malgun Gothic Semilight"/>
          <w:b/>
          <w:u w:val="single"/>
        </w:rPr>
        <w:t xml:space="preserve">NEXT </w:t>
      </w:r>
      <w:r w:rsidR="00C60BB1">
        <w:rPr>
          <w:rFonts w:ascii="Malgun Gothic Semilight" w:eastAsia="Malgun Gothic Semilight" w:hAnsi="Malgun Gothic Semilight" w:cs="Malgun Gothic Semilight"/>
          <w:b/>
          <w:u w:val="single"/>
        </w:rPr>
        <w:t>2</w:t>
      </w:r>
      <w:r w:rsidR="00B6128E" w:rsidRPr="0058668B">
        <w:rPr>
          <w:rFonts w:ascii="Malgun Gothic Semilight" w:eastAsia="Malgun Gothic Semilight" w:hAnsi="Malgun Gothic Semilight" w:cs="Malgun Gothic Semilight"/>
          <w:b/>
          <w:u w:val="single"/>
        </w:rPr>
        <w:t xml:space="preserve"> </w:t>
      </w:r>
      <w:r w:rsidR="00A50064" w:rsidRPr="0058668B">
        <w:rPr>
          <w:rFonts w:ascii="Malgun Gothic Semilight" w:eastAsia="Malgun Gothic Semilight" w:hAnsi="Malgun Gothic Semilight" w:cs="Malgun Gothic Semilight"/>
          <w:b/>
          <w:u w:val="single"/>
        </w:rPr>
        <w:t>PAGES</w:t>
      </w:r>
      <w:r w:rsidR="00E13F57">
        <w:rPr>
          <w:rFonts w:ascii="Malgun Gothic Semilight" w:eastAsia="Malgun Gothic Semilight" w:hAnsi="Malgun Gothic Semilight" w:cs="Malgun Gothic Semilight"/>
          <w:b/>
        </w:rPr>
        <w:t xml:space="preserve"> FOR RECOMMENDATIONS</w:t>
      </w:r>
      <w:r w:rsidR="002D00BD">
        <w:rPr>
          <w:rFonts w:ascii="Malgun Gothic Semilight" w:eastAsia="Malgun Gothic Semilight" w:hAnsi="Malgun Gothic Semilight" w:cs="Malgun Gothic Semilight"/>
          <w:b/>
        </w:rPr>
        <w:t xml:space="preserve"> ON OVERNIGHT PACKING</w:t>
      </w:r>
      <w:r w:rsidR="0058668B">
        <w:rPr>
          <w:rFonts w:ascii="Malgun Gothic Semilight" w:eastAsia="Malgun Gothic Semilight" w:hAnsi="Malgun Gothic Semilight" w:cs="Malgun Gothic Semilight"/>
          <w:b/>
        </w:rPr>
        <w:t>.</w:t>
      </w:r>
    </w:p>
    <w:p w:rsidR="00D67C5E" w:rsidRPr="007D3F62" w:rsidRDefault="00060060" w:rsidP="007D3F62">
      <w:pPr>
        <w:jc w:val="center"/>
        <w:rPr>
          <w:rFonts w:ascii="Malgun Gothic Semilight" w:eastAsia="Malgun Gothic Semilight" w:hAnsi="Malgun Gothic Semilight" w:cs="Malgun Gothic Semilight"/>
          <w:b/>
        </w:rPr>
      </w:pPr>
      <w:r w:rsidRPr="002D00BD">
        <w:rPr>
          <w:b/>
          <w:sz w:val="32"/>
          <w:szCs w:val="32"/>
        </w:rPr>
        <w:lastRenderedPageBreak/>
        <w:t xml:space="preserve">SUGGESTED PACKING </w:t>
      </w:r>
      <w:r w:rsidR="005D216C" w:rsidRPr="002D00BD">
        <w:rPr>
          <w:b/>
          <w:sz w:val="32"/>
          <w:szCs w:val="32"/>
        </w:rPr>
        <w:t xml:space="preserve">LIST </w:t>
      </w:r>
      <w:r w:rsidRPr="002D00BD">
        <w:rPr>
          <w:b/>
          <w:sz w:val="32"/>
          <w:szCs w:val="32"/>
        </w:rPr>
        <w:t>AND TRAVELING CONSIDERATIONS</w:t>
      </w:r>
    </w:p>
    <w:p w:rsidR="005D216C" w:rsidRPr="005D216C" w:rsidRDefault="00440DFC" w:rsidP="005D216C">
      <w:pPr>
        <w:jc w:val="center"/>
        <w:rPr>
          <w:b/>
        </w:rPr>
      </w:pPr>
      <w:r>
        <w:rPr>
          <w:b/>
        </w:rPr>
        <w:t>Recommended: One small</w:t>
      </w:r>
      <w:r w:rsidR="002D00BD">
        <w:rPr>
          <w:b/>
        </w:rPr>
        <w:t xml:space="preserve">, </w:t>
      </w:r>
      <w:r w:rsidR="005D216C" w:rsidRPr="005D216C">
        <w:rPr>
          <w:b/>
        </w:rPr>
        <w:t>personal carry-on bag and one large piece of luggage</w:t>
      </w:r>
    </w:p>
    <w:p w:rsidR="005D216C" w:rsidRPr="002D00BD" w:rsidRDefault="000F39A5" w:rsidP="00060060">
      <w:pPr>
        <w:rPr>
          <w:b/>
          <w:i/>
        </w:rPr>
      </w:pPr>
      <w:r w:rsidRPr="002D00BD">
        <w:rPr>
          <w:b/>
          <w:i/>
          <w:u w:val="single"/>
        </w:rPr>
        <w:t>CARRY-ON BAG/</w:t>
      </w:r>
      <w:r w:rsidR="00440DFC">
        <w:rPr>
          <w:b/>
          <w:i/>
          <w:u w:val="single"/>
        </w:rPr>
        <w:t xml:space="preserve">PERSONAL </w:t>
      </w:r>
      <w:r w:rsidRPr="002D00BD">
        <w:rPr>
          <w:b/>
          <w:i/>
          <w:u w:val="single"/>
        </w:rPr>
        <w:t>BACKPACK</w:t>
      </w:r>
      <w:r w:rsidR="00B6128E" w:rsidRPr="002D00BD">
        <w:rPr>
          <w:b/>
          <w:i/>
          <w:u w:val="single"/>
        </w:rPr>
        <w:t xml:space="preserve"> (labeled with name)</w:t>
      </w:r>
    </w:p>
    <w:p w:rsidR="005D216C" w:rsidRDefault="005D216C" w:rsidP="00060060">
      <w:r>
        <w:t>Glasses/sunglasses</w:t>
      </w:r>
      <w:r w:rsidR="009D3AD1">
        <w:t>/contact lens cases</w:t>
      </w:r>
      <w:r w:rsidR="00A115BB">
        <w:t xml:space="preserve"> as needed for easy access</w:t>
      </w:r>
    </w:p>
    <w:p w:rsidR="005D216C" w:rsidRDefault="005D216C" w:rsidP="00060060">
      <w:r>
        <w:t>Spending money</w:t>
      </w:r>
      <w:r w:rsidR="007775C5">
        <w:t xml:space="preserve"> secured in </w:t>
      </w:r>
      <w:r w:rsidR="00440DFC">
        <w:t xml:space="preserve">a </w:t>
      </w:r>
      <w:r w:rsidR="007775C5">
        <w:t>wallet or small purse</w:t>
      </w:r>
      <w:r w:rsidR="00CB107B">
        <w:t xml:space="preserve">/vending machine money (change) if </w:t>
      </w:r>
      <w:r w:rsidR="00440DFC">
        <w:t xml:space="preserve">access </w:t>
      </w:r>
      <w:r w:rsidR="00CB107B">
        <w:t>allowed</w:t>
      </w:r>
      <w:r w:rsidR="00D9268E">
        <w:t>; a recommended total</w:t>
      </w:r>
      <w:r w:rsidR="00440DFC">
        <w:t xml:space="preserve"> amount is no more than $30-$50</w:t>
      </w:r>
    </w:p>
    <w:p w:rsidR="005D216C" w:rsidRDefault="000F39A5" w:rsidP="00060060">
      <w:r>
        <w:t>Light r</w:t>
      </w:r>
      <w:r w:rsidR="005D216C">
        <w:t>ain gear</w:t>
      </w:r>
      <w:r>
        <w:t xml:space="preserve"> or travel umbrella/poncho; sweater or sweatshirt</w:t>
      </w:r>
      <w:r w:rsidR="007775C5">
        <w:t>; wind/waterproof jacket</w:t>
      </w:r>
    </w:p>
    <w:p w:rsidR="009D3AD1" w:rsidRDefault="00B24BC7" w:rsidP="00060060">
      <w:r>
        <w:t>Healthy s</w:t>
      </w:r>
      <w:r w:rsidR="000F39A5">
        <w:t>nacks and drinks (</w:t>
      </w:r>
      <w:r w:rsidR="00A115BB">
        <w:t>must be resealing</w:t>
      </w:r>
      <w:r w:rsidR="0075180B">
        <w:t xml:space="preserve"> or </w:t>
      </w:r>
      <w:r w:rsidR="009D3AD1">
        <w:t>have</w:t>
      </w:r>
      <w:r w:rsidR="00CB107B">
        <w:t xml:space="preserve"> screw-top</w:t>
      </w:r>
      <w:r w:rsidR="009D3AD1">
        <w:t xml:space="preserve"> lid</w:t>
      </w:r>
      <w:r w:rsidR="005D216C">
        <w:t xml:space="preserve">; no gum, </w:t>
      </w:r>
      <w:r w:rsidR="00CB107B">
        <w:t xml:space="preserve">no </w:t>
      </w:r>
      <w:r w:rsidR="005D216C">
        <w:t>chocolate</w:t>
      </w:r>
      <w:r w:rsidR="007228B7">
        <w:t xml:space="preserve"> or sticky candies</w:t>
      </w:r>
      <w:r w:rsidR="00CB107B">
        <w:t>, no dairy/peanuts</w:t>
      </w:r>
      <w:r w:rsidR="007228B7">
        <w:t>, no canned</w:t>
      </w:r>
      <w:r w:rsidR="00440DFC">
        <w:t xml:space="preserve"> carbonated</w:t>
      </w:r>
      <w:r w:rsidR="007228B7">
        <w:t xml:space="preserve"> drinks</w:t>
      </w:r>
      <w:r w:rsidR="000F39A5">
        <w:t>)</w:t>
      </w:r>
      <w:r w:rsidR="00120C12">
        <w:t xml:space="preserve">. </w:t>
      </w:r>
      <w:r w:rsidR="00234BC0">
        <w:rPr>
          <w:b/>
        </w:rPr>
        <w:t>Individual d</w:t>
      </w:r>
      <w:r w:rsidR="00120C12" w:rsidRPr="007D3F62">
        <w:rPr>
          <w:b/>
        </w:rPr>
        <w:t>ieta</w:t>
      </w:r>
      <w:r w:rsidR="00C60BB1">
        <w:rPr>
          <w:b/>
        </w:rPr>
        <w:t>ry restrictions must be provided</w:t>
      </w:r>
      <w:r w:rsidR="00CC330A" w:rsidRPr="007D3F62">
        <w:rPr>
          <w:b/>
        </w:rPr>
        <w:t xml:space="preserve"> well</w:t>
      </w:r>
      <w:r w:rsidR="00120C12" w:rsidRPr="007D3F62">
        <w:rPr>
          <w:b/>
        </w:rPr>
        <w:t xml:space="preserve"> in advanc</w:t>
      </w:r>
      <w:r w:rsidR="00C60BB1">
        <w:rPr>
          <w:b/>
        </w:rPr>
        <w:t>e to</w:t>
      </w:r>
      <w:r w:rsidR="00440DFC" w:rsidRPr="007D3F62">
        <w:rPr>
          <w:b/>
        </w:rPr>
        <w:t xml:space="preserve"> trip venues serving meals;</w:t>
      </w:r>
      <w:r w:rsidR="007D3F62">
        <w:t xml:space="preserve"> </w:t>
      </w:r>
      <w:r w:rsidR="007D3F62" w:rsidRPr="007D3F62">
        <w:rPr>
          <w:b/>
        </w:rPr>
        <w:t>teachers should convey this info to The Travel Store</w:t>
      </w:r>
      <w:r w:rsidR="00440DFC">
        <w:t xml:space="preserve">. </w:t>
      </w:r>
      <w:r w:rsidR="00120C12">
        <w:t xml:space="preserve"> </w:t>
      </w:r>
      <w:r w:rsidR="0075180B">
        <w:t>Label w</w:t>
      </w:r>
      <w:r w:rsidR="002A65A8">
        <w:t>ater bottle</w:t>
      </w:r>
      <w:r w:rsidR="0075180B">
        <w:t xml:space="preserve"> </w:t>
      </w:r>
      <w:r w:rsidR="00A115BB">
        <w:t>with name</w:t>
      </w:r>
      <w:r>
        <w:t xml:space="preserve">; water is the </w:t>
      </w:r>
      <w:r w:rsidR="00440DFC">
        <w:t>preferred take-along beverage. F</w:t>
      </w:r>
      <w:r w:rsidR="009D3AD1">
        <w:t>ollow school policy on energy drinks and highly caffeinated drinks</w:t>
      </w:r>
    </w:p>
    <w:p w:rsidR="00B24BC7" w:rsidRPr="00B24BC7" w:rsidRDefault="000F39A5" w:rsidP="00060060">
      <w:pPr>
        <w:rPr>
          <w:i/>
        </w:rPr>
      </w:pPr>
      <w:r>
        <w:t>Electroni</w:t>
      </w:r>
      <w:r w:rsidR="00B24BC7">
        <w:t xml:space="preserve">c devices as permitted (MUST include headphones; </w:t>
      </w:r>
      <w:r>
        <w:t>extra batteries, charging devices)</w:t>
      </w:r>
      <w:r w:rsidR="00CB107B">
        <w:t>; do not bring gaming systems to attach to hotel TVs</w:t>
      </w:r>
      <w:r w:rsidR="002D00BD">
        <w:t>; follow teacher guidelines on use of laptops</w:t>
      </w:r>
      <w:r w:rsidR="00B24BC7">
        <w:t xml:space="preserve">. </w:t>
      </w:r>
      <w:r w:rsidR="00B24BC7" w:rsidRPr="00B24BC7">
        <w:rPr>
          <w:i/>
        </w:rPr>
        <w:t xml:space="preserve">All such personal electronics </w:t>
      </w:r>
      <w:r w:rsidR="00B24BC7">
        <w:rPr>
          <w:i/>
        </w:rPr>
        <w:t xml:space="preserve">brought on the trip </w:t>
      </w:r>
      <w:r w:rsidR="00B24BC7" w:rsidRPr="00B24BC7">
        <w:rPr>
          <w:i/>
        </w:rPr>
        <w:t>remain the sole responsibility of the student.</w:t>
      </w:r>
    </w:p>
    <w:p w:rsidR="009D3AD1" w:rsidRDefault="009D3AD1" w:rsidP="00060060">
      <w:r>
        <w:t>Cell phones to be used per guidelines established by teachers</w:t>
      </w:r>
    </w:p>
    <w:p w:rsidR="000F39A5" w:rsidRDefault="000F39A5" w:rsidP="00060060">
      <w:r>
        <w:t>Books, magazines, small games</w:t>
      </w:r>
    </w:p>
    <w:p w:rsidR="00A115BB" w:rsidRDefault="00A115BB" w:rsidP="00060060">
      <w:pPr>
        <w:rPr>
          <w:i/>
        </w:rPr>
      </w:pPr>
      <w:r>
        <w:t>Medications &amp; i</w:t>
      </w:r>
      <w:r w:rsidR="000F39A5">
        <w:t>nstructions</w:t>
      </w:r>
      <w:r>
        <w:t>/p</w:t>
      </w:r>
      <w:r w:rsidR="009D3AD1">
        <w:t>ermission forms as school requires</w:t>
      </w:r>
      <w:r w:rsidR="000F39A5">
        <w:t>—</w:t>
      </w:r>
      <w:r w:rsidR="000F39A5" w:rsidRPr="000F39A5">
        <w:rPr>
          <w:i/>
        </w:rPr>
        <w:t>follow policy established by teachers for safe storage, access</w:t>
      </w:r>
      <w:r w:rsidR="000F39A5">
        <w:rPr>
          <w:i/>
        </w:rPr>
        <w:t xml:space="preserve">, and </w:t>
      </w:r>
      <w:r w:rsidR="000F39A5" w:rsidRPr="000F39A5">
        <w:rPr>
          <w:i/>
        </w:rPr>
        <w:t>administration</w:t>
      </w:r>
      <w:r w:rsidR="009D3AD1">
        <w:rPr>
          <w:i/>
        </w:rPr>
        <w:t xml:space="preserve">; </w:t>
      </w:r>
      <w:r>
        <w:rPr>
          <w:i/>
        </w:rPr>
        <w:t>medications must be in original container, clearly labeled</w:t>
      </w:r>
    </w:p>
    <w:p w:rsidR="000F39A5" w:rsidRPr="00A115BB" w:rsidRDefault="00A115BB" w:rsidP="00060060">
      <w:pPr>
        <w:rPr>
          <w:i/>
        </w:rPr>
      </w:pPr>
      <w:r>
        <w:t>Grooming items and personal hygiene items</w:t>
      </w:r>
      <w:r w:rsidR="007775C5">
        <w:t>; hair bands or tie-backs</w:t>
      </w:r>
    </w:p>
    <w:p w:rsidR="005D216C" w:rsidRDefault="000F39A5" w:rsidP="00060060">
      <w:r>
        <w:t>Hat</w:t>
      </w:r>
      <w:r w:rsidR="00D9268E">
        <w:t>s</w:t>
      </w:r>
      <w:r w:rsidR="007775C5">
        <w:t xml:space="preserve"> or visor</w:t>
      </w:r>
      <w:r w:rsidR="00D9268E">
        <w:t>s</w:t>
      </w:r>
      <w:r w:rsidR="00DB3536">
        <w:t xml:space="preserve">, as allowed </w:t>
      </w:r>
      <w:r w:rsidR="00B24BC7">
        <w:t>exceptions to school dress codes</w:t>
      </w:r>
      <w:r w:rsidR="00D9268E">
        <w:t xml:space="preserve"> within reasonable and appropriate use</w:t>
      </w:r>
    </w:p>
    <w:p w:rsidR="007775C5" w:rsidRDefault="007775C5" w:rsidP="00060060">
      <w:r>
        <w:t xml:space="preserve">Small pillow/rolled towel and </w:t>
      </w:r>
      <w:r w:rsidR="00CB107B">
        <w:t xml:space="preserve">small </w:t>
      </w:r>
      <w:r>
        <w:t xml:space="preserve">light </w:t>
      </w:r>
      <w:r w:rsidR="00234BC0">
        <w:t xml:space="preserve">lap </w:t>
      </w:r>
      <w:r>
        <w:t>blanket</w:t>
      </w:r>
      <w:r w:rsidR="00CB107B">
        <w:t xml:space="preserve"> for bus ride</w:t>
      </w:r>
    </w:p>
    <w:p w:rsidR="007775C5" w:rsidRDefault="00A115BB" w:rsidP="00060060">
      <w:r>
        <w:t>Pocket-sized h</w:t>
      </w:r>
      <w:r w:rsidR="007775C5">
        <w:t>and sanitizer</w:t>
      </w:r>
    </w:p>
    <w:p w:rsidR="000F39A5" w:rsidRDefault="00A632C5" w:rsidP="00060060">
      <w:r>
        <w:t>Journal or notebook</w:t>
      </w:r>
      <w:r w:rsidR="00A115BB">
        <w:t>,</w:t>
      </w:r>
      <w:r w:rsidR="00DB3536">
        <w:t xml:space="preserve"> assignments, and</w:t>
      </w:r>
      <w:r w:rsidR="00A115BB">
        <w:t xml:space="preserve"> writing implements if required</w:t>
      </w:r>
    </w:p>
    <w:p w:rsidR="005D216C" w:rsidRPr="002D00BD" w:rsidRDefault="005D216C" w:rsidP="00060060">
      <w:pPr>
        <w:rPr>
          <w:b/>
          <w:i/>
        </w:rPr>
      </w:pPr>
      <w:r w:rsidRPr="002D00BD">
        <w:rPr>
          <w:b/>
          <w:i/>
          <w:u w:val="single"/>
        </w:rPr>
        <w:t>LUGGAGE</w:t>
      </w:r>
      <w:r w:rsidR="00B6128E" w:rsidRPr="002D00BD">
        <w:rPr>
          <w:b/>
          <w:i/>
          <w:u w:val="single"/>
        </w:rPr>
        <w:t xml:space="preserve"> (labeled with name)</w:t>
      </w:r>
      <w:r w:rsidR="007D3F62">
        <w:rPr>
          <w:b/>
          <w:i/>
          <w:u w:val="single"/>
        </w:rPr>
        <w:t>; see airlines/TSA website recommendations as necessary</w:t>
      </w:r>
    </w:p>
    <w:p w:rsidR="005D216C" w:rsidRPr="007D3F62" w:rsidRDefault="005D216C" w:rsidP="00060060">
      <w:pPr>
        <w:rPr>
          <w:i/>
          <w:sz w:val="20"/>
          <w:szCs w:val="20"/>
        </w:rPr>
      </w:pPr>
      <w:r w:rsidRPr="007D3F62">
        <w:rPr>
          <w:i/>
          <w:sz w:val="20"/>
          <w:szCs w:val="20"/>
        </w:rPr>
        <w:t>Do not overpack</w:t>
      </w:r>
      <w:r w:rsidR="00B24BC7" w:rsidRPr="007D3F62">
        <w:rPr>
          <w:i/>
          <w:sz w:val="20"/>
          <w:szCs w:val="20"/>
        </w:rPr>
        <w:t xml:space="preserve">! Also refer to school dress codes. </w:t>
      </w:r>
      <w:r w:rsidRPr="007D3F62">
        <w:rPr>
          <w:i/>
          <w:sz w:val="20"/>
          <w:szCs w:val="20"/>
        </w:rPr>
        <w:t xml:space="preserve">A common error is to take too many clothes and unnecessary toiletries. </w:t>
      </w:r>
      <w:r w:rsidRPr="007D3F62">
        <w:rPr>
          <w:b/>
          <w:i/>
          <w:sz w:val="20"/>
          <w:szCs w:val="20"/>
        </w:rPr>
        <w:t>Each stu</w:t>
      </w:r>
      <w:r w:rsidR="007D3F62">
        <w:rPr>
          <w:b/>
          <w:i/>
          <w:sz w:val="20"/>
          <w:szCs w:val="20"/>
        </w:rPr>
        <w:t>dent MUST</w:t>
      </w:r>
      <w:r w:rsidR="00A115BB" w:rsidRPr="007D3F62">
        <w:rPr>
          <w:b/>
          <w:i/>
          <w:sz w:val="20"/>
          <w:szCs w:val="20"/>
        </w:rPr>
        <w:t xml:space="preserve"> be able to carry his/her</w:t>
      </w:r>
      <w:r w:rsidRPr="007D3F62">
        <w:rPr>
          <w:b/>
          <w:i/>
          <w:sz w:val="20"/>
          <w:szCs w:val="20"/>
        </w:rPr>
        <w:t xml:space="preserve"> own luggage</w:t>
      </w:r>
      <w:r w:rsidRPr="007D3F62">
        <w:rPr>
          <w:i/>
          <w:sz w:val="20"/>
          <w:szCs w:val="20"/>
        </w:rPr>
        <w:t xml:space="preserve">. Usually one suitcase and one carry-on bag is sufficient. Remember to </w:t>
      </w:r>
      <w:r w:rsidR="006921ED" w:rsidRPr="007D3F62">
        <w:rPr>
          <w:i/>
          <w:sz w:val="20"/>
          <w:szCs w:val="20"/>
        </w:rPr>
        <w:t>use resealing Zipl</w:t>
      </w:r>
      <w:r w:rsidR="007228B7" w:rsidRPr="007D3F62">
        <w:rPr>
          <w:i/>
          <w:sz w:val="20"/>
          <w:szCs w:val="20"/>
        </w:rPr>
        <w:t xml:space="preserve">oc-style bags </w:t>
      </w:r>
      <w:r w:rsidRPr="007D3F62">
        <w:rPr>
          <w:i/>
          <w:sz w:val="20"/>
          <w:szCs w:val="20"/>
        </w:rPr>
        <w:t>to hold items that could leak.</w:t>
      </w:r>
    </w:p>
    <w:p w:rsidR="005D216C" w:rsidRDefault="005D216C" w:rsidP="00060060">
      <w:r>
        <w:t xml:space="preserve">Layered </w:t>
      </w:r>
      <w:r w:rsidR="002A65A8">
        <w:t xml:space="preserve">clothing </w:t>
      </w:r>
      <w:r>
        <w:t>(</w:t>
      </w:r>
      <w:r w:rsidR="002A65A8">
        <w:t xml:space="preserve">for </w:t>
      </w:r>
      <w:r>
        <w:t>weather</w:t>
      </w:r>
      <w:r w:rsidR="006921ED">
        <w:t xml:space="preserve"> </w:t>
      </w:r>
      <w:r w:rsidR="002A65A8">
        <w:t>&amp; temperature</w:t>
      </w:r>
      <w:r>
        <w:t xml:space="preserve"> adjustments) that is </w:t>
      </w:r>
      <w:r w:rsidRPr="002A65A8">
        <w:rPr>
          <w:i/>
        </w:rPr>
        <w:t>per school dress-code regulations</w:t>
      </w:r>
      <w:r w:rsidR="000F39A5">
        <w:t xml:space="preserve"> (Suggestions: </w:t>
      </w:r>
      <w:r w:rsidR="007775C5">
        <w:t>3 casual shirts, 2 pairs of pants/jeans</w:t>
      </w:r>
      <w:r w:rsidR="002A65A8">
        <w:t>/shorts</w:t>
      </w:r>
      <w:r w:rsidR="007775C5">
        <w:t>, light jacket)</w:t>
      </w:r>
      <w:r w:rsidR="007228B7">
        <w:t xml:space="preserve">; </w:t>
      </w:r>
      <w:r w:rsidR="006921ED">
        <w:t>Note: D</w:t>
      </w:r>
      <w:r w:rsidR="007228B7">
        <w:t>enim is heavy if wet!</w:t>
      </w:r>
    </w:p>
    <w:p w:rsidR="002A65A8" w:rsidRDefault="00673C42" w:rsidP="00060060">
      <w:r>
        <w:t>Comfortable walking/hiking shoes, sneakers, or other close-toed shoes; no</w:t>
      </w:r>
      <w:r w:rsidR="00C60BB1">
        <w:t xml:space="preserve"> flip-flops! Save them for the beach.</w:t>
      </w:r>
      <w:r>
        <w:t xml:space="preserve"> </w:t>
      </w:r>
      <w:r w:rsidR="00C60BB1">
        <w:t>Also, g</w:t>
      </w:r>
      <w:r w:rsidR="007D3F62">
        <w:t>ive careful consideration to dress shoes that</w:t>
      </w:r>
      <w:r w:rsidR="00C60BB1">
        <w:t xml:space="preserve"> may be needed for formal sites</w:t>
      </w:r>
      <w:r w:rsidR="007D3F62">
        <w:t>. There is often a great deal of walking on uneven street surfaces to access venues.</w:t>
      </w:r>
    </w:p>
    <w:p w:rsidR="009D3AD1" w:rsidRDefault="007775C5" w:rsidP="00060060">
      <w:r>
        <w:t>Sleepwear</w:t>
      </w:r>
      <w:r w:rsidR="00B6128E">
        <w:t xml:space="preserve"> (must be modest)</w:t>
      </w:r>
      <w:r w:rsidR="006921ED">
        <w:t xml:space="preserve">; no sleeping bags, </w:t>
      </w:r>
      <w:r w:rsidR="009D3AD1">
        <w:t>bulky pillows</w:t>
      </w:r>
      <w:r w:rsidR="006921ED">
        <w:t xml:space="preserve">, </w:t>
      </w:r>
      <w:r w:rsidR="00C60BB1">
        <w:t xml:space="preserve">comforters, quilts, </w:t>
      </w:r>
      <w:r w:rsidR="006921ED">
        <w:t>or large stuffed animals</w:t>
      </w:r>
    </w:p>
    <w:p w:rsidR="007775C5" w:rsidRDefault="006921ED" w:rsidP="00060060">
      <w:r>
        <w:t>Change of u</w:t>
      </w:r>
      <w:r w:rsidR="007775C5">
        <w:t>nderwear and socks/day</w:t>
      </w:r>
    </w:p>
    <w:p w:rsidR="000F39A5" w:rsidRDefault="006921ED" w:rsidP="000F39A5">
      <w:r>
        <w:t xml:space="preserve">Toothbrush and </w:t>
      </w:r>
      <w:r w:rsidR="000F39A5">
        <w:t>toothpaste</w:t>
      </w:r>
    </w:p>
    <w:p w:rsidR="007775C5" w:rsidRDefault="007775C5" w:rsidP="000F39A5">
      <w:r>
        <w:t>Shampoo and soap (may be provided at hotel); deodorant</w:t>
      </w:r>
      <w:r w:rsidR="007D3F62">
        <w:t xml:space="preserve"> </w:t>
      </w:r>
    </w:p>
    <w:p w:rsidR="00673C42" w:rsidRDefault="00C60BB1" w:rsidP="000F39A5">
      <w:r>
        <w:t>L</w:t>
      </w:r>
      <w:r w:rsidR="00673C42">
        <w:t>otions or creams necessary for pre-existing conditions</w:t>
      </w:r>
    </w:p>
    <w:p w:rsidR="007775C5" w:rsidRDefault="00673C42" w:rsidP="000F39A5">
      <w:r>
        <w:t>BEACH TRIP</w:t>
      </w:r>
      <w:r w:rsidR="00C60BB1">
        <w:t xml:space="preserve"> on your itinerary</w:t>
      </w:r>
      <w:r>
        <w:t>?  Bring l</w:t>
      </w:r>
      <w:r w:rsidR="007228B7">
        <w:t>ip balm and s</w:t>
      </w:r>
      <w:r w:rsidR="007775C5">
        <w:t xml:space="preserve">unscreen </w:t>
      </w:r>
      <w:r w:rsidR="007228B7">
        <w:t xml:space="preserve">at least SPF 15 </w:t>
      </w:r>
      <w:r w:rsidR="007775C5">
        <w:t>(follow teacher directions on application</w:t>
      </w:r>
      <w:r w:rsidR="006921ED">
        <w:t xml:space="preserve"> with non-aerosol </w:t>
      </w:r>
      <w:r w:rsidR="00234BC0">
        <w:t xml:space="preserve">products </w:t>
      </w:r>
      <w:r w:rsidR="006921ED">
        <w:t>preferred</w:t>
      </w:r>
      <w:r w:rsidR="007775C5">
        <w:t>)</w:t>
      </w:r>
      <w:r w:rsidR="009D3AD1">
        <w:t xml:space="preserve">; </w:t>
      </w:r>
      <w:r w:rsidR="00234BC0">
        <w:t>insect r</w:t>
      </w:r>
      <w:r w:rsidR="007D3F62">
        <w:t>epellent (non-aerosol)</w:t>
      </w:r>
      <w:r w:rsidR="00C60BB1">
        <w:t xml:space="preserve">; </w:t>
      </w:r>
      <w:r w:rsidR="007D3F62">
        <w:t xml:space="preserve"> </w:t>
      </w:r>
      <w:r w:rsidR="00234BC0">
        <w:t>b</w:t>
      </w:r>
      <w:r w:rsidR="00C60BB1">
        <w:t xml:space="preserve">each towel ; </w:t>
      </w:r>
      <w:r w:rsidR="007D3F62">
        <w:t>water shoes or waterpro</w:t>
      </w:r>
      <w:r w:rsidR="00C60BB1">
        <w:t xml:space="preserve">of sandals; </w:t>
      </w:r>
      <w:r w:rsidR="007D3F62">
        <w:t xml:space="preserve"> </w:t>
      </w:r>
      <w:r w:rsidR="00234BC0">
        <w:t>e</w:t>
      </w:r>
      <w:r w:rsidR="007775C5">
        <w:t>xtra Ziploc bags</w:t>
      </w:r>
      <w:r w:rsidR="007228B7">
        <w:t xml:space="preserve"> or plastic grocery bags</w:t>
      </w:r>
      <w:r w:rsidR="007775C5">
        <w:t xml:space="preserve"> as needed for wet clothing</w:t>
      </w:r>
    </w:p>
    <w:p w:rsidR="00B6128E" w:rsidRDefault="006921ED" w:rsidP="000F39A5">
      <w:r>
        <w:t>Small f</w:t>
      </w:r>
      <w:r w:rsidR="00B6128E">
        <w:t>lashlight</w:t>
      </w:r>
    </w:p>
    <w:p w:rsidR="009D3AD1" w:rsidRDefault="006921ED" w:rsidP="000F39A5">
      <w:r>
        <w:t>Spare glasses or contact lenses</w:t>
      </w:r>
    </w:p>
    <w:p w:rsidR="009D3AD1" w:rsidRDefault="009D3AD1" w:rsidP="000F39A5">
      <w:r>
        <w:t xml:space="preserve">Follow school policy regarding knives, lighters, markers, </w:t>
      </w:r>
      <w:r w:rsidR="006921ED">
        <w:t xml:space="preserve">and other </w:t>
      </w:r>
      <w:r>
        <w:t>hazardous items</w:t>
      </w:r>
    </w:p>
    <w:p w:rsidR="009D3AD1" w:rsidRDefault="009D3AD1" w:rsidP="000F39A5">
      <w:r>
        <w:t>Minimal jewelry –only non-va</w:t>
      </w:r>
      <w:r w:rsidR="007D3F62">
        <w:t xml:space="preserve">luable items </w:t>
      </w:r>
      <w:r>
        <w:t xml:space="preserve"> </w:t>
      </w:r>
    </w:p>
    <w:p w:rsidR="002A65A8" w:rsidRPr="00A50064" w:rsidRDefault="00A50064" w:rsidP="000F39A5">
      <w:pPr>
        <w:rPr>
          <w:i/>
        </w:rPr>
      </w:pPr>
      <w:r w:rsidRPr="00A50064">
        <w:rPr>
          <w:b/>
          <w:u w:val="single"/>
        </w:rPr>
        <w:t>PLEASE NOTE THIS REMINDER FOR YOUR HOTEL STAY</w:t>
      </w:r>
      <w:r>
        <w:t xml:space="preserve">: </w:t>
      </w:r>
      <w:r w:rsidR="00D9268E">
        <w:rPr>
          <w:i/>
        </w:rPr>
        <w:t xml:space="preserve">Courteous </w:t>
      </w:r>
      <w:r w:rsidRPr="00A50064">
        <w:rPr>
          <w:i/>
        </w:rPr>
        <w:t xml:space="preserve">and responsible behavior should be maintained in the hotel at all times. Running and loud noise as well as in-room “gymnastics” will not be permitted. Room service, pay TV, </w:t>
      </w:r>
      <w:r w:rsidR="00B24BC7">
        <w:rPr>
          <w:i/>
        </w:rPr>
        <w:t xml:space="preserve">video game hook-ups, </w:t>
      </w:r>
      <w:r w:rsidR="00D9268E">
        <w:rPr>
          <w:i/>
        </w:rPr>
        <w:t>long-distance phone calls, plus any</w:t>
      </w:r>
      <w:r w:rsidRPr="00A50064">
        <w:rPr>
          <w:i/>
        </w:rPr>
        <w:t xml:space="preserve"> other charges are not allowed. </w:t>
      </w:r>
      <w:r w:rsidR="00D9268E">
        <w:rPr>
          <w:i/>
        </w:rPr>
        <w:t xml:space="preserve">Safety guidelines will be in place as announced by teachers. </w:t>
      </w:r>
      <w:r w:rsidRPr="00A50064">
        <w:rPr>
          <w:i/>
        </w:rPr>
        <w:t>Students may not leave hotel rooms unaccompanied by a chaperone.</w:t>
      </w:r>
      <w:r w:rsidR="00DB3536">
        <w:rPr>
          <w:i/>
        </w:rPr>
        <w:t xml:space="preserve"> Security guards will</w:t>
      </w:r>
      <w:r>
        <w:rPr>
          <w:i/>
        </w:rPr>
        <w:t xml:space="preserve"> </w:t>
      </w:r>
      <w:r w:rsidR="00120C12">
        <w:rPr>
          <w:i/>
        </w:rPr>
        <w:t>intercede as necessary. Any damages to hotel rooms/property will be the sole financial and behavioral consequence for the student.</w:t>
      </w:r>
    </w:p>
    <w:p w:rsidR="002D00BD" w:rsidRPr="007775C5" w:rsidRDefault="00851223" w:rsidP="002D00BD">
      <w:pPr>
        <w:shd w:val="clear" w:color="auto" w:fill="FFFF00"/>
        <w:rPr>
          <w:b/>
        </w:rPr>
      </w:pPr>
      <w:r>
        <w:rPr>
          <w:b/>
        </w:rPr>
        <w:t>Does your trip include</w:t>
      </w:r>
      <w:r w:rsidR="00673C42">
        <w:rPr>
          <w:b/>
        </w:rPr>
        <w:t xml:space="preserve"> AIRPLANE TRAVEL</w:t>
      </w:r>
      <w:r>
        <w:rPr>
          <w:b/>
        </w:rPr>
        <w:t xml:space="preserve">? Review </w:t>
      </w:r>
      <w:r w:rsidR="00A115BB">
        <w:rPr>
          <w:b/>
        </w:rPr>
        <w:t xml:space="preserve">packing </w:t>
      </w:r>
      <w:r>
        <w:rPr>
          <w:b/>
        </w:rPr>
        <w:t>information at these and similar websites:</w:t>
      </w:r>
    </w:p>
    <w:p w:rsidR="00851223" w:rsidRDefault="003344BA" w:rsidP="00851223">
      <w:hyperlink r:id="rId7" w:history="1">
        <w:r w:rsidR="00851223" w:rsidRPr="005756DD">
          <w:rPr>
            <w:rStyle w:val="Hyperlink"/>
          </w:rPr>
          <w:t>https://www.tsa.gov/travel/security-screening/liquids-rule</w:t>
        </w:r>
      </w:hyperlink>
    </w:p>
    <w:p w:rsidR="00851223" w:rsidRDefault="003344BA" w:rsidP="00851223">
      <w:hyperlink r:id="rId8" w:history="1">
        <w:r w:rsidR="00851223" w:rsidRPr="005756DD">
          <w:rPr>
            <w:rStyle w:val="Hyperlink"/>
          </w:rPr>
          <w:t>http://traveltips.usatoday.com/packing-guidelines-airline-travel-1520.html</w:t>
        </w:r>
      </w:hyperlink>
    </w:p>
    <w:p w:rsidR="00851223" w:rsidRDefault="003344BA" w:rsidP="00851223">
      <w:hyperlink r:id="rId9" w:history="1">
        <w:r w:rsidR="00851223" w:rsidRPr="005756DD">
          <w:rPr>
            <w:rStyle w:val="Hyperlink"/>
          </w:rPr>
          <w:t>http://airline-baggage-fees.com/tsa_carryon_rules.php</w:t>
        </w:r>
      </w:hyperlink>
    </w:p>
    <w:p w:rsidR="00851223" w:rsidRPr="00A50064" w:rsidRDefault="00851223" w:rsidP="00A50064">
      <w:pPr>
        <w:jc w:val="center"/>
        <w:rPr>
          <w:b/>
        </w:rPr>
      </w:pPr>
      <w:r w:rsidRPr="00A50064">
        <w:rPr>
          <w:b/>
        </w:rPr>
        <w:t xml:space="preserve">Also check your </w:t>
      </w:r>
      <w:r w:rsidRPr="00A50064">
        <w:rPr>
          <w:b/>
          <w:u w:val="single"/>
        </w:rPr>
        <w:t>airline-specific website</w:t>
      </w:r>
      <w:r w:rsidR="00A115BB">
        <w:rPr>
          <w:b/>
        </w:rPr>
        <w:t xml:space="preserve"> for policies and</w:t>
      </w:r>
      <w:r w:rsidRPr="00A50064">
        <w:rPr>
          <w:b/>
        </w:rPr>
        <w:t xml:space="preserve"> guidelines for air travel</w:t>
      </w:r>
      <w:r w:rsidR="00A115BB">
        <w:rPr>
          <w:b/>
        </w:rPr>
        <w:t xml:space="preserve"> and packing</w:t>
      </w:r>
      <w:r w:rsidRPr="00A50064">
        <w:rPr>
          <w:b/>
        </w:rPr>
        <w:t>.</w:t>
      </w:r>
    </w:p>
    <w:p w:rsidR="00673C42" w:rsidRDefault="00851223" w:rsidP="00851223">
      <w:pPr>
        <w:shd w:val="clear" w:color="auto" w:fill="FFFF00"/>
        <w:rPr>
          <w:b/>
        </w:rPr>
      </w:pPr>
      <w:r w:rsidRPr="00851223">
        <w:rPr>
          <w:b/>
        </w:rPr>
        <w:t>Does your trip include travel to Cumberland Island, Georgia? An additional list of recommendations will be enclosed in your Education Packet.</w:t>
      </w:r>
    </w:p>
    <w:p w:rsidR="00C60BB1" w:rsidRDefault="00C60BB1" w:rsidP="00154674">
      <w:pPr>
        <w:jc w:val="center"/>
        <w:rPr>
          <w:b/>
          <w:sz w:val="18"/>
          <w:szCs w:val="18"/>
        </w:rPr>
      </w:pPr>
    </w:p>
    <w:p w:rsidR="00234BC0" w:rsidRPr="00C60BB1" w:rsidRDefault="00154674" w:rsidP="00234BC0">
      <w:pPr>
        <w:jc w:val="center"/>
        <w:rPr>
          <w:b/>
          <w:sz w:val="20"/>
          <w:szCs w:val="20"/>
        </w:rPr>
      </w:pPr>
      <w:r w:rsidRPr="00C60BB1">
        <w:rPr>
          <w:b/>
          <w:sz w:val="20"/>
          <w:szCs w:val="20"/>
        </w:rPr>
        <w:t xml:space="preserve">Copy </w:t>
      </w:r>
      <w:r w:rsidR="00673C42" w:rsidRPr="00C60BB1">
        <w:rPr>
          <w:b/>
          <w:sz w:val="20"/>
          <w:szCs w:val="20"/>
        </w:rPr>
        <w:t>the grid on the back of this sheet</w:t>
      </w:r>
      <w:r w:rsidRPr="00C60BB1">
        <w:rPr>
          <w:b/>
          <w:sz w:val="20"/>
          <w:szCs w:val="20"/>
        </w:rPr>
        <w:t xml:space="preserve"> as</w:t>
      </w:r>
      <w:r w:rsidR="00673C42" w:rsidRPr="00C60BB1">
        <w:rPr>
          <w:b/>
          <w:sz w:val="20"/>
          <w:szCs w:val="20"/>
        </w:rPr>
        <w:t xml:space="preserve"> a handy packing </w:t>
      </w:r>
      <w:r w:rsidRPr="00C60BB1">
        <w:rPr>
          <w:b/>
          <w:sz w:val="20"/>
          <w:szCs w:val="20"/>
        </w:rPr>
        <w:t>“</w:t>
      </w:r>
      <w:r w:rsidR="00673C42" w:rsidRPr="00C60BB1">
        <w:rPr>
          <w:b/>
          <w:sz w:val="20"/>
          <w:szCs w:val="20"/>
        </w:rPr>
        <w:t xml:space="preserve">master </w:t>
      </w:r>
      <w:r w:rsidRPr="00C60BB1">
        <w:rPr>
          <w:b/>
          <w:sz w:val="20"/>
          <w:szCs w:val="20"/>
        </w:rPr>
        <w:t>work</w:t>
      </w:r>
      <w:r w:rsidR="00673C42" w:rsidRPr="00C60BB1">
        <w:rPr>
          <w:b/>
          <w:sz w:val="20"/>
          <w:szCs w:val="20"/>
        </w:rPr>
        <w:t>sheet</w:t>
      </w:r>
      <w:r w:rsidRPr="00C60BB1">
        <w:rPr>
          <w:b/>
          <w:sz w:val="20"/>
          <w:szCs w:val="20"/>
        </w:rPr>
        <w:t>” for use by each student.</w:t>
      </w:r>
    </w:p>
    <w:sectPr w:rsidR="00234BC0" w:rsidRPr="00C6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F88"/>
    <w:multiLevelType w:val="hybridMultilevel"/>
    <w:tmpl w:val="0C2C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5E"/>
    <w:rsid w:val="00060060"/>
    <w:rsid w:val="000F39A5"/>
    <w:rsid w:val="00120C12"/>
    <w:rsid w:val="00154674"/>
    <w:rsid w:val="0022691E"/>
    <w:rsid w:val="00234BC0"/>
    <w:rsid w:val="002A65A8"/>
    <w:rsid w:val="002D00BD"/>
    <w:rsid w:val="003344BA"/>
    <w:rsid w:val="00440DFC"/>
    <w:rsid w:val="0046631A"/>
    <w:rsid w:val="0058668B"/>
    <w:rsid w:val="005D216C"/>
    <w:rsid w:val="006006DE"/>
    <w:rsid w:val="00603730"/>
    <w:rsid w:val="00673C42"/>
    <w:rsid w:val="006921ED"/>
    <w:rsid w:val="007228B7"/>
    <w:rsid w:val="0075180B"/>
    <w:rsid w:val="007775C5"/>
    <w:rsid w:val="007D3F62"/>
    <w:rsid w:val="00851223"/>
    <w:rsid w:val="009D3AD1"/>
    <w:rsid w:val="00A115BB"/>
    <w:rsid w:val="00A50064"/>
    <w:rsid w:val="00A632C5"/>
    <w:rsid w:val="00A94A82"/>
    <w:rsid w:val="00B24BC7"/>
    <w:rsid w:val="00B6128E"/>
    <w:rsid w:val="00BB6D2B"/>
    <w:rsid w:val="00C60BB1"/>
    <w:rsid w:val="00C95C81"/>
    <w:rsid w:val="00CB107B"/>
    <w:rsid w:val="00CC330A"/>
    <w:rsid w:val="00D67C5E"/>
    <w:rsid w:val="00D9268E"/>
    <w:rsid w:val="00DB3536"/>
    <w:rsid w:val="00E04A46"/>
    <w:rsid w:val="00E13F57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2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2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tips.usatoday.com/packing-guidelines-airline-travel-152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sa.gov/travel/security-screening/liquids-r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irline-baggage-fees.com/tsa_carryon_rul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 Store</dc:creator>
  <cp:lastModifiedBy>Travel Store</cp:lastModifiedBy>
  <cp:revision>19</cp:revision>
  <cp:lastPrinted>2018-05-25T15:50:00Z</cp:lastPrinted>
  <dcterms:created xsi:type="dcterms:W3CDTF">2018-04-10T15:09:00Z</dcterms:created>
  <dcterms:modified xsi:type="dcterms:W3CDTF">2018-09-20T18:25:00Z</dcterms:modified>
</cp:coreProperties>
</file>